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7CC46C9C" w14:textId="2AB62BBD" w:rsidR="00AC0134" w:rsidRDefault="00AC0134">
      <w:pPr>
        <w:rPr>
          <w:noProof/>
          <w:lang w:val="en-US"/>
        </w:rPr>
      </w:pPr>
      <w:r>
        <w:rPr>
          <w:noProof/>
        </w:rPr>
        <w:drawing>
          <wp:inline distT="0" distB="0" distL="0" distR="0" wp14:anchorId="3BAA67D4" wp14:editId="6B74EFC0">
            <wp:extent cx="6365875" cy="1019175"/>
            <wp:effectExtent l="0" t="0" r="0" b="9525"/>
            <wp:docPr id="63266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19175"/>
                    </a:xfrm>
                    <a:prstGeom prst="rect">
                      <a:avLst/>
                    </a:prstGeom>
                    <a:noFill/>
                    <a:ln>
                      <a:noFill/>
                    </a:ln>
                  </pic:spPr>
                </pic:pic>
              </a:graphicData>
            </a:graphic>
          </wp:inline>
        </w:drawing>
      </w:r>
    </w:p>
    <w:p w14:paraId="585CE2B2" w14:textId="771618BA"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5AECAD4A" w:rsidR="00A546F1" w:rsidRPr="00575C97" w:rsidRDefault="00AC0134"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4C0CD9E" wp14:editId="6684FEC1">
                <wp:simplePos x="0" y="0"/>
                <wp:positionH relativeFrom="column">
                  <wp:posOffset>-12700</wp:posOffset>
                </wp:positionH>
                <wp:positionV relativeFrom="paragraph">
                  <wp:posOffset>97790</wp:posOffset>
                </wp:positionV>
                <wp:extent cx="6375400" cy="0"/>
                <wp:effectExtent l="0" t="0" r="0" b="0"/>
                <wp:wrapNone/>
                <wp:docPr id="1465158760"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CA92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7.7pt" to="50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" strokecolor="#4472c4 [3204]" strokeweight=".5pt">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763A1A16" w:rsidR="00A546F1" w:rsidRDefault="00AC0134">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2E07A505" wp14:editId="342299B9">
                <wp:simplePos x="0" y="0"/>
                <wp:positionH relativeFrom="column">
                  <wp:posOffset>0</wp:posOffset>
                </wp:positionH>
                <wp:positionV relativeFrom="paragraph">
                  <wp:posOffset>161290</wp:posOffset>
                </wp:positionV>
                <wp:extent cx="6375400" cy="0"/>
                <wp:effectExtent l="0" t="0" r="0" b="0"/>
                <wp:wrapNone/>
                <wp:docPr id="1423690999"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20D588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2.7pt" to="50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" strokecolor="#4472c4" strokeweight=".5pt">
                <v:stroke joinstyle="miter"/>
              </v:line>
            </w:pict>
          </mc:Fallback>
        </mc:AlternateContent>
      </w:r>
    </w:p>
    <w:p w14:paraId="1C226F8C" w14:textId="77777777" w:rsidR="00AC0134" w:rsidRDefault="00AC0134" w:rsidP="006A5314">
      <w:pPr>
        <w:rPr>
          <w:rFonts w:ascii="Times New Roman" w:hAnsi="Times New Roman" w:cs="Times New Roman"/>
          <w:b/>
          <w:bCs/>
          <w:sz w:val="20"/>
          <w:szCs w:val="20"/>
          <w:lang w:val="en-US"/>
        </w:rPr>
      </w:pPr>
    </w:p>
    <w:p w14:paraId="2DE12CDC" w14:textId="2E700FFF"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5AFB3CDE" w14:textId="5717B358" w:rsidR="00E224F9" w:rsidRPr="005822DA" w:rsidRDefault="00E224F9" w:rsidP="00E224F9">
      <w:pPr>
        <w:jc w:val="both"/>
        <w:rPr>
          <w:rFonts w:ascii="Times New Roman" w:hAnsi="Times New Roman" w:cs="Times New Roman"/>
          <w:sz w:val="20"/>
          <w:szCs w:val="20"/>
        </w:rPr>
      </w:pPr>
    </w:p>
    <w:p w14:paraId="74819124" w14:textId="0C60E523" w:rsidR="00E224F9" w:rsidRDefault="00AC0134"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7C431AF2" wp14:editId="356DAEB3">
                <wp:simplePos x="0" y="0"/>
                <wp:positionH relativeFrom="column">
                  <wp:posOffset>0</wp:posOffset>
                </wp:positionH>
                <wp:positionV relativeFrom="paragraph">
                  <wp:posOffset>0</wp:posOffset>
                </wp:positionV>
                <wp:extent cx="6375400" cy="0"/>
                <wp:effectExtent l="0" t="0" r="0" b="0"/>
                <wp:wrapNone/>
                <wp:docPr id="2098595677"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671014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5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" strokecolor="#4472c4" strokeweight=".5pt">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77777777" w:rsidR="006A5314" w:rsidRDefault="006A5314">
      <w:pPr>
        <w:rPr>
          <w:lang w:val="en-US"/>
        </w:rPr>
      </w:pPr>
    </w:p>
    <w:p w14:paraId="04DA3B50" w14:textId="10354470" w:rsidR="001C7AED" w:rsidRDefault="001C7AED">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668F3B67" wp14:editId="1FE6B988">
                <wp:simplePos x="0" y="0"/>
                <wp:positionH relativeFrom="column">
                  <wp:posOffset>0</wp:posOffset>
                </wp:positionH>
                <wp:positionV relativeFrom="paragraph">
                  <wp:posOffset>-635</wp:posOffset>
                </wp:positionV>
                <wp:extent cx="6375400" cy="0"/>
                <wp:effectExtent l="0" t="0" r="0" b="0"/>
                <wp:wrapNone/>
                <wp:docPr id="745059512" name="Straight Connector 2"/>
                <wp:cNvGraphicFramePr/>
                <a:graphic xmlns:a="http://schemas.openxmlformats.org/drawingml/2006/main">
                  <a:graphicData uri="http://schemas.microsoft.com/office/word/2010/wordprocessingShape">
                    <wps:wsp>
                      <wps:cNvCnPr/>
                      <wps:spPr>
                        <a:xfrm>
                          <a:off x="0" y="0"/>
                          <a:ext cx="637540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E1AB8EF"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" strokecolor="#4472c4" strokeweight=".5pt">
                <v:stroke joinstyle="miter"/>
              </v:line>
            </w:pict>
          </mc:Fallback>
        </mc:AlternateContent>
      </w:r>
    </w:p>
    <w:p w14:paraId="7183D170" w14:textId="77777777" w:rsidR="001C7AED" w:rsidRDefault="001C7AED"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1C7AED" w:rsidSect="00AC0134">
          <w:footerReference w:type="default" r:id="rId8"/>
          <w:type w:val="nextColumn"/>
          <w:pgSz w:w="11907" w:h="16840" w:code="9"/>
          <w:pgMar w:top="544" w:right="992" w:bottom="1440" w:left="890" w:header="283"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675C727B" w14:textId="77777777" w:rsidR="001C7AED" w:rsidRDefault="001C7AED"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12D8EEBB" w14:textId="77777777" w:rsidR="001C7AED" w:rsidRDefault="001C7AED"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0ABCDCF1" w14:textId="77777777" w:rsidR="001C7AED" w:rsidRDefault="001C7AED"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p>
    <w:p w14:paraId="3E882BE3" w14:textId="274B31A9"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 xml:space="preserve">first author should be used, followed by the Latin expression "et al.", and then the </w:t>
      </w:r>
      <w:r w:rsidRPr="006A5314">
        <w:rPr>
          <w:rFonts w:ascii="Times New Roman" w:hAnsi="Times New Roman" w:cs="Times New Roman"/>
          <w:bCs/>
          <w:sz w:val="20"/>
          <w:szCs w:val="20"/>
          <w:lang w:val="en-US"/>
        </w:rPr>
        <w:lastRenderedPageBreak/>
        <w:t>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6A5314">
        <w:rPr>
          <w:rFonts w:ascii="Times New Roman" w:eastAsia="SimSun" w:hAnsi="Times New Roman" w:cs="Times New Roman"/>
          <w:spacing w:val="-1"/>
          <w:kern w:val="0"/>
          <w:sz w:val="20"/>
          <w:szCs w:val="20"/>
          <w:lang w:val="x-none" w:eastAsia="x-none"/>
          <w14:ligatures w14:val="none"/>
        </w:rPr>
        <w:t>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After the text edit has been completed, the paper is ready for the template. Duplicate the template file by using the Save As command, and use the naming convention prescribed </w:t>
      </w:r>
      <w:r w:rsidRPr="00037881">
        <w:rPr>
          <w:rFonts w:ascii="Times New Roman" w:eastAsia="SimSun" w:hAnsi="Times New Roman" w:cs="Times New Roman"/>
          <w:spacing w:val="-1"/>
          <w:kern w:val="0"/>
          <w:sz w:val="20"/>
          <w:szCs w:val="20"/>
          <w:lang w:val="x-none" w:eastAsia="x-none"/>
          <w14:ligatures w14:val="none"/>
        </w:rPr>
        <w:lastRenderedPageBreak/>
        <w:t>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268909E"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22FB13F"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 xml:space="preserve">M. Li, P. </w:t>
      </w:r>
      <w:proofErr w:type="spellStart"/>
      <w:r w:rsidRPr="001C7AED">
        <w:rPr>
          <w:rFonts w:ascii="Times New Roman" w:hAnsi="Times New Roman" w:cs="Times New Roman"/>
          <w:sz w:val="16"/>
          <w:szCs w:val="16"/>
        </w:rPr>
        <w:t>Vitanyi</w:t>
      </w:r>
      <w:proofErr w:type="spellEnd"/>
      <w:r w:rsidRPr="001C7AED">
        <w:rPr>
          <w:rFonts w:ascii="Times New Roman" w:hAnsi="Times New Roman" w:cs="Times New Roman"/>
          <w:sz w:val="16"/>
          <w:szCs w:val="16"/>
        </w:rPr>
        <w:t>, "An Introduction to Kolmogorov Complexity and Its Applications," Journal of Computer Science and Technology, vol. 23, no. 1, pp. 13-27, 2008.</w:t>
      </w:r>
    </w:p>
    <w:p w14:paraId="2AAFC50F"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Y. Bengio, A. Courville, P. Vincent, "Representation Learning: A Review and New Perspectives," IEEE Transactions on Pattern Analysis and Machine Intelligence, vol. 35, no. 8, pp. 1798-1828, 2013.</w:t>
      </w:r>
    </w:p>
    <w:p w14:paraId="34279E00"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S. Qiu, X. Liu, Y. Li, "Simulation and Analysis of Heat Transfer in a Porous Medium," Journal of Mechanical Engineering, vol. 45, no. 4, pp. 789-802, 2017.</w:t>
      </w:r>
    </w:p>
    <w:p w14:paraId="6EE53FC3"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R. Smith, J. Doe, "Design and Analysis of a Novel Gear System for Wind Turbines," ASME Journal of Mechanical Design, vol. 140, no. 5, 2018.</w:t>
      </w:r>
    </w:p>
    <w:p w14:paraId="6BCC0CE7"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A. Gupta, S. Singh, "Impact of Climate Change on Infrastructure Resilience," Journal of Civil Engineering and Management, vol. 24, no. 3, pp. 13-22, 2018.</w:t>
      </w:r>
    </w:p>
    <w:p w14:paraId="0E17FDDF"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E. Jones, K. Brown, "Finite Element Analysis of Reinforced Concrete Beams," ASCE Journal of Structural Engineering, vol. 143, no. 9, 2017.</w:t>
      </w:r>
    </w:p>
    <w:p w14:paraId="4973028B"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 xml:space="preserve">P. Wang, X. Chen, Y. Zhang, "Power System Stability Analysis Using </w:t>
      </w:r>
      <w:proofErr w:type="spellStart"/>
      <w:r w:rsidRPr="001C7AED">
        <w:rPr>
          <w:rFonts w:ascii="Times New Roman" w:hAnsi="Times New Roman" w:cs="Times New Roman"/>
          <w:sz w:val="16"/>
          <w:szCs w:val="16"/>
        </w:rPr>
        <w:t>Synchrophasor</w:t>
      </w:r>
      <w:proofErr w:type="spellEnd"/>
      <w:r w:rsidRPr="001C7AED">
        <w:rPr>
          <w:rFonts w:ascii="Times New Roman" w:hAnsi="Times New Roman" w:cs="Times New Roman"/>
          <w:sz w:val="16"/>
          <w:szCs w:val="16"/>
        </w:rPr>
        <w:t xml:space="preserve"> Data," IEEE Transactions on Power Systems, vol. 30, no. 2, pp. 931-942, 2015.</w:t>
      </w:r>
    </w:p>
    <w:p w14:paraId="5C35609E"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R. Patel, S. Gupta, "Design and Analysis of a Novel Power Converter for Renewable Energy Systems," IET Power Electronics, vol. 9, no. 6, pp. 1258-1270, 2016.</w:t>
      </w:r>
    </w:p>
    <w:p w14:paraId="06C86A3D"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L. Wang, Q. Liu, Z. Zhang, "Optimization of RF Power Amplifier Circuits for High Efficiency," IEEE Transactions on Microwave Theory and Techniques, vol. 62, no. 11, pp. 2589-2605, 2014.</w:t>
      </w:r>
    </w:p>
    <w:p w14:paraId="51A05BA9" w14:textId="77777777" w:rsidR="001C7AED" w:rsidRPr="001C7AED" w:rsidRDefault="001C7AED" w:rsidP="001C7AED">
      <w:pPr>
        <w:spacing w:line="240" w:lineRule="auto"/>
        <w:contextualSpacing/>
        <w:jc w:val="both"/>
        <w:rPr>
          <w:rFonts w:ascii="Times New Roman" w:hAnsi="Times New Roman" w:cs="Times New Roman"/>
          <w:sz w:val="16"/>
          <w:szCs w:val="16"/>
        </w:rPr>
      </w:pPr>
      <w:r w:rsidRPr="001C7AED">
        <w:rPr>
          <w:rFonts w:ascii="Times New Roman" w:hAnsi="Times New Roman" w:cs="Times New Roman"/>
          <w:sz w:val="16"/>
          <w:szCs w:val="16"/>
        </w:rPr>
        <w:t>J. Kim, H. Lee, "Design and Implementation of Low Power Integrated Circuits for IoT Applications," Journal of Semiconductor Technology and Science, vol. 17, no. 4, pp. 376-390, 2017.</w:t>
      </w: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6906BCEE" w14:textId="77777777" w:rsidR="001C7AED" w:rsidRDefault="001C7AED" w:rsidP="006A5314">
      <w:pPr>
        <w:ind w:right="-40" w:firstLine="567"/>
        <w:jc w:val="both"/>
        <w:rPr>
          <w:lang w:val="en-US"/>
        </w:rPr>
        <w:sectPr w:rsidR="001C7AED" w:rsidSect="001C7AED">
          <w:type w:val="continuous"/>
          <w:pgSz w:w="11907" w:h="16840" w:code="9"/>
          <w:pgMar w:top="544" w:right="992" w:bottom="1440" w:left="890" w:header="283" w:footer="680" w:gutter="0"/>
          <w:cols w:num="2" w:space="363"/>
          <w:docGrid w:linePitch="360"/>
        </w:sectPr>
      </w:pPr>
    </w:p>
    <w:p w14:paraId="20B7FD19" w14:textId="141FB12E" w:rsidR="006A5314" w:rsidRPr="00A546F1" w:rsidRDefault="006A5314" w:rsidP="006A5314">
      <w:pPr>
        <w:ind w:right="-40" w:firstLine="567"/>
        <w:jc w:val="both"/>
        <w:rPr>
          <w:lang w:val="en-US"/>
        </w:rPr>
      </w:pPr>
    </w:p>
    <w:sectPr w:rsidR="006A5314" w:rsidRPr="00A546F1" w:rsidSect="001C7AED">
      <w:type w:val="continuous"/>
      <w:pgSz w:w="11907" w:h="16840" w:code="9"/>
      <w:pgMar w:top="544" w:right="992" w:bottom="1440" w:left="890"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07325" w14:textId="77777777" w:rsidR="007E4C82" w:rsidRDefault="007E4C82" w:rsidP="00A546F1">
      <w:pPr>
        <w:spacing w:after="0" w:line="240" w:lineRule="auto"/>
      </w:pPr>
      <w:r>
        <w:separator/>
      </w:r>
    </w:p>
  </w:endnote>
  <w:endnote w:type="continuationSeparator" w:id="0">
    <w:p w14:paraId="063E4A31" w14:textId="77777777" w:rsidR="007E4C82" w:rsidRDefault="007E4C82"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84A7" w14:textId="41904F8A" w:rsidR="00AC0134" w:rsidRPr="00AC0134" w:rsidRDefault="00AC0134">
    <w:pPr>
      <w:pStyle w:val="Footer"/>
      <w:rPr>
        <w:rFonts w:ascii="Times New Roman" w:hAnsi="Times New Roman" w:cs="Times New Roman"/>
      </w:rPr>
    </w:pPr>
    <w:r w:rsidRPr="00AC0134">
      <w:rPr>
        <w:rFonts w:ascii="Times New Roman" w:hAnsi="Times New Roman" w:cs="Times New Roman"/>
      </w:rPr>
      <w:t>doi.org/10.xxx/</w:t>
    </w:r>
    <w:proofErr w:type="spellStart"/>
    <w:r w:rsidRPr="00AC0134">
      <w:rPr>
        <w:rFonts w:ascii="Times New Roman" w:hAnsi="Times New Roman" w:cs="Times New Roman"/>
      </w:rPr>
      <w:t>ijters</w:t>
    </w:r>
    <w:proofErr w:type="spellEnd"/>
    <w:r w:rsidRPr="00AC0134">
      <w:rPr>
        <w:rFonts w:ascii="Times New Roman" w:hAnsi="Times New Roman" w:cs="Times New Roman"/>
      </w:rPr>
      <w:t>/</w:t>
    </w:r>
    <w:r w:rsidRPr="00AC0134">
      <w:rPr>
        <w:rFonts w:ascii="Times New Roman" w:hAnsi="Times New Roman" w:cs="Times New Roman"/>
      </w:rPr>
      <w:ptab w:relativeTo="margin" w:alignment="center" w:leader="none"/>
    </w:r>
    <w:r w:rsidRPr="00AC0134">
      <w:rPr>
        <w:rFonts w:ascii="Times New Roman" w:hAnsi="Times New Roman" w:cs="Times New Roman"/>
      </w:rPr>
      <w:ptab w:relativeTo="margin" w:alignment="center" w:leader="none"/>
    </w:r>
    <w:r w:rsidRPr="00AC0134">
      <w:rPr>
        <w:rFonts w:ascii="Times New Roman" w:hAnsi="Times New Roman" w:cs="Times New Roman"/>
      </w:rPr>
      <w:ptab w:relativeTo="margin" w:alignment="center" w:leader="none"/>
    </w:r>
    <w:r w:rsidRPr="00AC0134">
      <w:rPr>
        <w:rFonts w:ascii="Times New Roman" w:hAnsi="Times New Roman" w:cs="Times New Roman"/>
      </w:rPr>
      <w:t>www.ijters.com</w:t>
    </w:r>
    <w:r w:rsidRPr="00AC0134">
      <w:rPr>
        <w:rFonts w:ascii="Times New Roman" w:hAnsi="Times New Roman" w:cs="Times New Roman"/>
      </w:rPr>
      <w:ptab w:relativeTo="margin" w:alignment="right" w:leader="none"/>
    </w:r>
    <w:r w:rsidRPr="00AC0134">
      <w:rPr>
        <w:rFonts w:ascii="Times New Roman" w:hAnsi="Times New Roman" w:cs="Times New Roman"/>
      </w:rPr>
      <w:fldChar w:fldCharType="begin"/>
    </w:r>
    <w:r w:rsidRPr="00AC0134">
      <w:rPr>
        <w:rFonts w:ascii="Times New Roman" w:hAnsi="Times New Roman" w:cs="Times New Roman"/>
      </w:rPr>
      <w:instrText xml:space="preserve"> PAGE   \* MERGEFORMAT </w:instrText>
    </w:r>
    <w:r w:rsidRPr="00AC0134">
      <w:rPr>
        <w:rFonts w:ascii="Times New Roman" w:hAnsi="Times New Roman" w:cs="Times New Roman"/>
      </w:rPr>
      <w:fldChar w:fldCharType="separate"/>
    </w:r>
    <w:r w:rsidRPr="00AC0134">
      <w:rPr>
        <w:rFonts w:ascii="Times New Roman" w:hAnsi="Times New Roman" w:cs="Times New Roman"/>
        <w:noProof/>
      </w:rPr>
      <w:t>1</w:t>
    </w:r>
    <w:r w:rsidRPr="00AC0134">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6455E" w14:textId="77777777" w:rsidR="007E4C82" w:rsidRDefault="007E4C82" w:rsidP="00A546F1">
      <w:pPr>
        <w:spacing w:after="0" w:line="240" w:lineRule="auto"/>
      </w:pPr>
      <w:r>
        <w:separator/>
      </w:r>
    </w:p>
  </w:footnote>
  <w:footnote w:type="continuationSeparator" w:id="0">
    <w:p w14:paraId="16317636" w14:textId="77777777" w:rsidR="007E4C82" w:rsidRDefault="007E4C82"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1A000D"/>
    <w:rsid w:val="001C7AED"/>
    <w:rsid w:val="0030350C"/>
    <w:rsid w:val="004A6812"/>
    <w:rsid w:val="00546252"/>
    <w:rsid w:val="00640AC2"/>
    <w:rsid w:val="006A5280"/>
    <w:rsid w:val="006A5314"/>
    <w:rsid w:val="007E4C82"/>
    <w:rsid w:val="00832BA3"/>
    <w:rsid w:val="009872E0"/>
    <w:rsid w:val="00A05878"/>
    <w:rsid w:val="00A546F1"/>
    <w:rsid w:val="00AC0134"/>
    <w:rsid w:val="00CE543F"/>
    <w:rsid w:val="00D53A6C"/>
    <w:rsid w:val="00E224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IJTRSTemplate</Template>
  <TotalTime>0</TotalTime>
  <Pages>3</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2024-06-07T10:59:00Z</dcterms:created>
  <dcterms:modified xsi:type="dcterms:W3CDTF">2024-06-07T10:59:00Z</dcterms:modified>
</cp:coreProperties>
</file>